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BD" w:rsidRPr="0058568E" w:rsidRDefault="00AE58BD" w:rsidP="00AE58BD">
      <w:pPr>
        <w:rPr>
          <w:rFonts w:ascii="Arial" w:hAnsi="Arial" w:cs="Arial"/>
        </w:rPr>
      </w:pPr>
      <w:r w:rsidRPr="0058568E">
        <w:rPr>
          <w:rFonts w:ascii="Arial" w:hAnsi="Arial" w:cs="Arial"/>
        </w:rPr>
        <w:t xml:space="preserve">PKW </w:t>
      </w:r>
      <w:proofErr w:type="spellStart"/>
      <w:r w:rsidRPr="0058568E">
        <w:rPr>
          <w:rFonts w:ascii="Arial" w:hAnsi="Arial" w:cs="Arial"/>
        </w:rPr>
        <w:t>Selection</w:t>
      </w:r>
      <w:proofErr w:type="spellEnd"/>
      <w:r w:rsidRPr="0058568E">
        <w:rPr>
          <w:rFonts w:ascii="Arial" w:hAnsi="Arial" w:cs="Arial"/>
        </w:rPr>
        <w:t xml:space="preserve"> </w:t>
      </w:r>
      <w:r w:rsidRPr="0058568E">
        <w:rPr>
          <w:rFonts w:ascii="Arial" w:hAnsi="Arial" w:cs="Arial"/>
          <w:color w:val="1F497D"/>
        </w:rPr>
        <w:t xml:space="preserve">bei </w:t>
      </w:r>
      <w:r w:rsidRPr="0058568E">
        <w:rPr>
          <w:rFonts w:ascii="Arial" w:hAnsi="Arial" w:cs="Arial"/>
        </w:rPr>
        <w:t>BCA Online</w:t>
      </w:r>
      <w:r w:rsidRPr="0058568E">
        <w:rPr>
          <w:rFonts w:ascii="Arial" w:hAnsi="Arial" w:cs="Arial"/>
        </w:rPr>
        <w:br/>
        <w:t>Marken, wie Hyundai, Opel, Peugeot, etc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D54EF0" w:rsidRPr="007E4D58" w:rsidRDefault="00AE58BD" w:rsidP="00AE58BD">
      <w:pPr>
        <w:rPr>
          <w:rFonts w:ascii="Arial" w:hAnsi="Arial" w:cs="Arial"/>
        </w:rPr>
      </w:pPr>
      <w:r w:rsidRPr="0058568E">
        <w:rPr>
          <w:rFonts w:ascii="Arial" w:hAnsi="Arial" w:cs="Arial"/>
        </w:rPr>
        <w:t xml:space="preserve">Beginn: Do, 14.04.  16:00 Uhr  – Rundenende Mi., 20.04. inkl. abschließender </w:t>
      </w:r>
      <w:proofErr w:type="spellStart"/>
      <w:r w:rsidRPr="0058568E">
        <w:rPr>
          <w:rFonts w:ascii="Arial" w:hAnsi="Arial" w:cs="Arial"/>
        </w:rPr>
        <w:t>xBid</w:t>
      </w:r>
      <w:proofErr w:type="spellEnd"/>
      <w:r w:rsidRPr="0058568E">
        <w:rPr>
          <w:rFonts w:ascii="Arial" w:hAnsi="Arial" w:cs="Arial"/>
        </w:rPr>
        <w:t>-Phase ab 11.00 Uhr</w:t>
      </w:r>
      <w:r w:rsidR="007E4D58">
        <w:rPr>
          <w:rFonts w:ascii="Arial" w:hAnsi="Arial" w:cs="Arial"/>
        </w:rPr>
        <w:br/>
      </w:r>
      <w:hyperlink r:id="rId4" w:history="1">
        <w:r w:rsidR="007E4D58" w:rsidRPr="007E4D58">
          <w:rPr>
            <w:rStyle w:val="Hyperlink"/>
            <w:rFonts w:ascii="Arial" w:hAnsi="Arial" w:cs="Arial"/>
          </w:rPr>
          <w:t>www.bca-europa.de</w:t>
        </w:r>
      </w:hyperlink>
      <w:r w:rsidR="007E4D58">
        <w:rPr>
          <w:rFonts w:ascii="Arial" w:hAnsi="Arial" w:cs="Arial"/>
        </w:rPr>
        <w:br/>
      </w:r>
    </w:p>
    <w:sectPr w:rsidR="00D54EF0" w:rsidRPr="007E4D58" w:rsidSect="007E4D5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13B"/>
    <w:rsid w:val="0014385F"/>
    <w:rsid w:val="001540CC"/>
    <w:rsid w:val="001C43AF"/>
    <w:rsid w:val="002E513B"/>
    <w:rsid w:val="00310991"/>
    <w:rsid w:val="003E347A"/>
    <w:rsid w:val="005A38DE"/>
    <w:rsid w:val="007E1C87"/>
    <w:rsid w:val="007E4D58"/>
    <w:rsid w:val="00934C30"/>
    <w:rsid w:val="009C7AA0"/>
    <w:rsid w:val="00AE58BD"/>
    <w:rsid w:val="00C60957"/>
    <w:rsid w:val="00CF28CB"/>
    <w:rsid w:val="00D143B8"/>
    <w:rsid w:val="00D33C31"/>
    <w:rsid w:val="00D54EF0"/>
    <w:rsid w:val="00DA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2E513B"/>
    <w:rPr>
      <w:color w:val="0000FF"/>
      <w:u w:val="single"/>
    </w:rPr>
  </w:style>
  <w:style w:type="paragraph" w:styleId="KeinLeerraum">
    <w:name w:val="No Spacing"/>
    <w:uiPriority w:val="1"/>
    <w:qFormat/>
    <w:rsid w:val="00310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a-europ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>Springer-SBM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jani02</dc:creator>
  <cp:lastModifiedBy>jani02</cp:lastModifiedBy>
  <cp:revision>2</cp:revision>
  <dcterms:created xsi:type="dcterms:W3CDTF">2011-04-13T12:14:00Z</dcterms:created>
  <dcterms:modified xsi:type="dcterms:W3CDTF">2011-04-13T12:14:00Z</dcterms:modified>
</cp:coreProperties>
</file>